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3A" w:rsidRDefault="00912B3A" w:rsidP="00912B3A">
      <w:pPr>
        <w:ind w:left="2835" w:hanging="3"/>
        <w:jc w:val="both"/>
        <w:rPr>
          <w:rFonts w:ascii="Arial" w:hAnsi="Arial"/>
          <w:b/>
          <w:sz w:val="24"/>
        </w:rPr>
      </w:pPr>
      <w:bookmarkStart w:id="0" w:name="_GoBack"/>
      <w:bookmarkEnd w:id="0"/>
    </w:p>
    <w:p w:rsidR="00912B3A" w:rsidRDefault="00912B3A" w:rsidP="00912B3A">
      <w:pPr>
        <w:ind w:left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12B3A" w:rsidRDefault="00912B3A" w:rsidP="00912B3A">
      <w:pPr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ATO DA PRESIDÊNCIA Nº 10, DE  24 DE JULHO DE 2017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12B3A" w:rsidRPr="00840054" w:rsidRDefault="00912B3A" w:rsidP="00912B3A">
      <w:pPr>
        <w:ind w:left="1418"/>
        <w:jc w:val="both"/>
        <w:rPr>
          <w:rFonts w:ascii="Arial" w:hAnsi="Arial" w:cs="Arial"/>
          <w:b/>
          <w:bCs/>
          <w:sz w:val="8"/>
          <w:szCs w:val="8"/>
        </w:rPr>
      </w:pPr>
    </w:p>
    <w:p w:rsidR="00912B3A" w:rsidRPr="00405DCE" w:rsidRDefault="00912B3A" w:rsidP="00912B3A">
      <w:pPr>
        <w:ind w:left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Nomeia o Ouvidor da Câmara de </w:t>
      </w:r>
      <w:r w:rsidRPr="00E8361D">
        <w:rPr>
          <w:rFonts w:ascii="Arial" w:hAnsi="Arial" w:cs="Arial"/>
          <w:sz w:val="24"/>
          <w:szCs w:val="24"/>
        </w:rPr>
        <w:t>Vereadores de Piracicaba</w:t>
      </w:r>
      <w:r>
        <w:rPr>
          <w:rFonts w:ascii="Arial" w:hAnsi="Arial" w:cs="Arial"/>
          <w:sz w:val="24"/>
          <w:szCs w:val="24"/>
        </w:rPr>
        <w:t>, instituído pelo Ato da Mesa nº 5/17.</w:t>
      </w:r>
      <w:r w:rsidRPr="00E8361D">
        <w:rPr>
          <w:rFonts w:ascii="Arial" w:hAnsi="Arial" w:cs="Arial"/>
          <w:sz w:val="24"/>
          <w:szCs w:val="24"/>
        </w:rPr>
        <w:t xml:space="preserve"> </w:t>
      </w:r>
    </w:p>
    <w:p w:rsidR="00912B3A" w:rsidRPr="00D1759A" w:rsidRDefault="00912B3A" w:rsidP="00912B3A">
      <w:pPr>
        <w:tabs>
          <w:tab w:val="left" w:pos="2730"/>
        </w:tabs>
        <w:ind w:firstLine="1418"/>
        <w:jc w:val="both"/>
        <w:rPr>
          <w:rFonts w:ascii="Arial" w:hAnsi="Arial" w:cs="Arial"/>
          <w:sz w:val="23"/>
          <w:szCs w:val="23"/>
        </w:rPr>
      </w:pPr>
    </w:p>
    <w:p w:rsidR="00912B3A" w:rsidRPr="00D1759A" w:rsidRDefault="00912B3A" w:rsidP="00912B3A">
      <w:pPr>
        <w:tabs>
          <w:tab w:val="left" w:pos="2730"/>
        </w:tabs>
        <w:ind w:firstLine="1418"/>
        <w:jc w:val="both"/>
        <w:rPr>
          <w:rFonts w:ascii="Arial" w:hAnsi="Arial" w:cs="Arial"/>
          <w:sz w:val="23"/>
          <w:szCs w:val="23"/>
        </w:rPr>
      </w:pPr>
    </w:p>
    <w:p w:rsidR="00912B3A" w:rsidRPr="00CC0891" w:rsidRDefault="00912B3A" w:rsidP="00912B3A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C0891">
        <w:rPr>
          <w:rFonts w:ascii="Arial" w:hAnsi="Arial" w:cs="Arial"/>
          <w:b/>
          <w:bCs/>
          <w:sz w:val="22"/>
          <w:szCs w:val="22"/>
        </w:rPr>
        <w:t>Matheus Antonio Erler,</w:t>
      </w:r>
      <w:r w:rsidRPr="00CC0891">
        <w:rPr>
          <w:rFonts w:ascii="Arial" w:hAnsi="Arial" w:cs="Arial"/>
          <w:sz w:val="22"/>
          <w:szCs w:val="22"/>
        </w:rPr>
        <w:t xml:space="preserve"> Presidente da Câmara de Vereadores de Piracicaba, nos termos da alínea “e”, inciso I, artigo 32, da Resolução nº 16, de 19 de novembro de 1993 - Regimento Interno - promulga o seguinte:</w:t>
      </w:r>
    </w:p>
    <w:p w:rsidR="00912B3A" w:rsidRPr="00CC0891" w:rsidRDefault="00912B3A" w:rsidP="00912B3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12B3A" w:rsidRPr="00CC0891" w:rsidRDefault="00912B3A" w:rsidP="00912B3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12B3A" w:rsidRPr="00CC0891" w:rsidRDefault="00912B3A" w:rsidP="00912B3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C0891">
        <w:rPr>
          <w:rFonts w:ascii="Arial" w:hAnsi="Arial" w:cs="Arial"/>
          <w:b/>
          <w:bCs/>
          <w:sz w:val="22"/>
          <w:szCs w:val="22"/>
          <w:u w:val="single"/>
        </w:rPr>
        <w:t>ATO DA PRESIDÊNCIA Nº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10</w:t>
      </w:r>
      <w:r w:rsidRPr="00CC0891">
        <w:rPr>
          <w:rFonts w:ascii="Arial" w:hAnsi="Arial" w:cs="Arial"/>
          <w:b/>
          <w:bCs/>
          <w:sz w:val="22"/>
          <w:szCs w:val="22"/>
          <w:u w:val="single"/>
        </w:rPr>
        <w:t>/17</w:t>
      </w:r>
    </w:p>
    <w:p w:rsidR="00912B3A" w:rsidRPr="00CC0891" w:rsidRDefault="00912B3A" w:rsidP="00912B3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12B3A" w:rsidRPr="00CC0891" w:rsidRDefault="00912B3A" w:rsidP="00912B3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12B3A" w:rsidRDefault="00912B3A" w:rsidP="00912B3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Artigo 1º - Fica nomeado o Diretor do Departamento de Documentação e Arquivo da </w:t>
      </w:r>
      <w:r w:rsidRPr="00CC0891">
        <w:rPr>
          <w:rFonts w:ascii="Arial" w:hAnsi="Arial" w:cs="Arial"/>
          <w:sz w:val="22"/>
          <w:szCs w:val="22"/>
        </w:rPr>
        <w:t>Câmara de Vereadores de Piracicaba,</w:t>
      </w:r>
      <w:r>
        <w:rPr>
          <w:rFonts w:ascii="Arial" w:hAnsi="Arial" w:cs="Arial"/>
          <w:sz w:val="22"/>
          <w:szCs w:val="22"/>
        </w:rPr>
        <w:t xml:space="preserve"> Historiador Fábio Ferreira Coelho Bragança, para ser o Ouvidor do Legislativo, </w:t>
      </w:r>
      <w:r w:rsidRPr="00CC0891">
        <w:rPr>
          <w:rFonts w:ascii="Arial" w:hAnsi="Arial" w:cs="Arial"/>
          <w:sz w:val="22"/>
          <w:szCs w:val="22"/>
        </w:rPr>
        <w:t>instituíd</w:t>
      </w:r>
      <w:r>
        <w:rPr>
          <w:rFonts w:ascii="Arial" w:hAnsi="Arial" w:cs="Arial"/>
          <w:sz w:val="22"/>
          <w:szCs w:val="22"/>
        </w:rPr>
        <w:t>o</w:t>
      </w:r>
      <w:r w:rsidRPr="00CC0891">
        <w:rPr>
          <w:rFonts w:ascii="Arial" w:hAnsi="Arial" w:cs="Arial"/>
          <w:sz w:val="22"/>
          <w:szCs w:val="22"/>
        </w:rPr>
        <w:t xml:space="preserve"> pelo </w:t>
      </w:r>
      <w:r>
        <w:rPr>
          <w:rFonts w:ascii="Arial" w:hAnsi="Arial" w:cs="Arial"/>
          <w:sz w:val="22"/>
          <w:szCs w:val="22"/>
        </w:rPr>
        <w:t>Ato da Mesa nº 5/17.</w:t>
      </w:r>
    </w:p>
    <w:p w:rsidR="00912B3A" w:rsidRPr="00CC0891" w:rsidRDefault="00912B3A" w:rsidP="00912B3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12B3A" w:rsidRPr="00CC0891" w:rsidRDefault="00912B3A" w:rsidP="00912B3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12B3A" w:rsidRPr="00CC0891" w:rsidRDefault="00912B3A" w:rsidP="00912B3A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C0891">
        <w:rPr>
          <w:rFonts w:ascii="Arial" w:hAnsi="Arial" w:cs="Arial"/>
          <w:sz w:val="22"/>
          <w:szCs w:val="22"/>
        </w:rPr>
        <w:t>Artigo 4° Este Ato da Presidência entra em vigor na data de sua publicação.</w:t>
      </w:r>
    </w:p>
    <w:p w:rsidR="00912B3A" w:rsidRPr="00CC0891" w:rsidRDefault="00912B3A" w:rsidP="00912B3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12B3A" w:rsidRPr="00CC0891" w:rsidRDefault="00912B3A" w:rsidP="00912B3A">
      <w:pPr>
        <w:ind w:firstLine="1418"/>
        <w:jc w:val="right"/>
        <w:rPr>
          <w:rFonts w:ascii="Arial" w:hAnsi="Arial" w:cs="Arial"/>
          <w:sz w:val="22"/>
          <w:szCs w:val="22"/>
        </w:rPr>
      </w:pPr>
      <w:r w:rsidRPr="00CC0891">
        <w:rPr>
          <w:rFonts w:ascii="Arial" w:hAnsi="Arial" w:cs="Arial"/>
          <w:sz w:val="22"/>
          <w:szCs w:val="22"/>
        </w:rPr>
        <w:t>Câmara de Vereadores, 24 de julho de 2017.</w:t>
      </w:r>
    </w:p>
    <w:p w:rsidR="00912B3A" w:rsidRPr="00CC0891" w:rsidRDefault="00912B3A" w:rsidP="00912B3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12B3A" w:rsidRPr="00CC0891" w:rsidRDefault="00912B3A" w:rsidP="00912B3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12B3A" w:rsidRPr="00CC0891" w:rsidRDefault="00912B3A" w:rsidP="00912B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0891">
        <w:rPr>
          <w:rFonts w:ascii="Arial" w:hAnsi="Arial" w:cs="Arial"/>
          <w:b/>
          <w:bCs/>
          <w:sz w:val="22"/>
          <w:szCs w:val="22"/>
        </w:rPr>
        <w:t>Matheus Antonio Erler</w:t>
      </w:r>
    </w:p>
    <w:p w:rsidR="00912B3A" w:rsidRPr="00CC0891" w:rsidRDefault="00912B3A" w:rsidP="00912B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0891">
        <w:rPr>
          <w:rFonts w:ascii="Arial" w:hAnsi="Arial" w:cs="Arial"/>
          <w:b/>
          <w:bCs/>
          <w:sz w:val="22"/>
          <w:szCs w:val="22"/>
        </w:rPr>
        <w:t>Presidente</w:t>
      </w:r>
    </w:p>
    <w:p w:rsidR="00912B3A" w:rsidRPr="00CC0891" w:rsidRDefault="00912B3A" w:rsidP="00912B3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12B3A" w:rsidRPr="00CC0891" w:rsidRDefault="00912B3A" w:rsidP="00912B3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12B3A" w:rsidRPr="00CC0891" w:rsidRDefault="00912B3A" w:rsidP="00912B3A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CC0891">
        <w:rPr>
          <w:rFonts w:ascii="Arial" w:hAnsi="Arial" w:cs="Arial"/>
          <w:sz w:val="22"/>
          <w:szCs w:val="22"/>
        </w:rPr>
        <w:t xml:space="preserve">Publicado no </w:t>
      </w:r>
      <w:r>
        <w:rPr>
          <w:rFonts w:ascii="Arial" w:hAnsi="Arial" w:cs="Arial"/>
          <w:bCs/>
          <w:sz w:val="22"/>
          <w:szCs w:val="22"/>
        </w:rPr>
        <w:t xml:space="preserve">Departamento Administrativo Financeiro </w:t>
      </w:r>
      <w:r w:rsidRPr="00CC0891">
        <w:rPr>
          <w:rFonts w:ascii="Arial" w:hAnsi="Arial" w:cs="Arial"/>
          <w:sz w:val="22"/>
          <w:szCs w:val="22"/>
        </w:rPr>
        <w:t>da Câmara de Vereadores de Piracicaba, em 24 de julho de 2017.</w:t>
      </w:r>
    </w:p>
    <w:p w:rsidR="00912B3A" w:rsidRPr="00CC0891" w:rsidRDefault="00912B3A" w:rsidP="00912B3A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912B3A" w:rsidRPr="00CC0891" w:rsidRDefault="00912B3A" w:rsidP="00912B3A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912B3A" w:rsidRPr="00CC0891" w:rsidRDefault="00912B3A" w:rsidP="00912B3A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912B3A" w:rsidRPr="00CC0891" w:rsidRDefault="00912B3A" w:rsidP="00912B3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Kátia Garcia Mesquita</w:t>
      </w:r>
      <w:r w:rsidRPr="00CC089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12B3A" w:rsidRPr="00CC0891" w:rsidRDefault="00912B3A" w:rsidP="00912B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0891">
        <w:rPr>
          <w:rFonts w:ascii="Arial" w:hAnsi="Arial" w:cs="Arial"/>
          <w:b/>
          <w:bCs/>
          <w:sz w:val="22"/>
          <w:szCs w:val="22"/>
        </w:rPr>
        <w:t>Diretor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r w:rsidRPr="00CC0891">
        <w:rPr>
          <w:rFonts w:ascii="Arial" w:hAnsi="Arial" w:cs="Arial"/>
          <w:b/>
          <w:bCs/>
          <w:sz w:val="22"/>
          <w:szCs w:val="22"/>
        </w:rPr>
        <w:t xml:space="preserve">do Departamento </w:t>
      </w:r>
      <w:r>
        <w:rPr>
          <w:rFonts w:ascii="Arial" w:hAnsi="Arial" w:cs="Arial"/>
          <w:b/>
          <w:bCs/>
          <w:sz w:val="22"/>
          <w:szCs w:val="22"/>
        </w:rPr>
        <w:t>Administrativo Financeiro</w:t>
      </w:r>
      <w:r w:rsidRPr="00CC089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34F11" w:rsidRPr="00912B3A" w:rsidRDefault="00534F11" w:rsidP="00912B3A"/>
    <w:sectPr w:rsidR="00534F11" w:rsidRPr="00912B3A">
      <w:headerReference w:type="default" r:id="rId6"/>
      <w:pgSz w:w="11907" w:h="16840" w:code="9"/>
      <w:pgMar w:top="896" w:right="1134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BF" w:rsidRDefault="00AF03BF">
      <w:r>
        <w:separator/>
      </w:r>
    </w:p>
  </w:endnote>
  <w:endnote w:type="continuationSeparator" w:id="0">
    <w:p w:rsidR="00AF03BF" w:rsidRDefault="00AF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BF" w:rsidRDefault="00AF03BF">
      <w:r>
        <w:separator/>
      </w:r>
    </w:p>
  </w:footnote>
  <w:footnote w:type="continuationSeparator" w:id="0">
    <w:p w:rsidR="00AF03BF" w:rsidRDefault="00AF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11" w:rsidRDefault="00AE1DD0">
    <w:pPr>
      <w:pStyle w:val="Cabealho"/>
      <w:jc w:val="center"/>
      <w:rPr>
        <w:rFonts w:ascii="Arial" w:hAnsi="Arial"/>
        <w:b/>
        <w:sz w:val="40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-808990</wp:posOffset>
              </wp:positionH>
              <wp:positionV relativeFrom="paragraph">
                <wp:posOffset>-175260</wp:posOffset>
              </wp:positionV>
              <wp:extent cx="1005840" cy="11042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" cy="1104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F11" w:rsidRDefault="00AE1D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1075" cy="1076325"/>
                                <wp:effectExtent l="0" t="0" r="9525" b="952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1076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63.7pt;margin-top:-13.8pt;width:79.2pt;height:8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" o:allowincell="f" filled="f" stroked="f">
              <v:textbox inset="1pt,1pt,1pt,1pt">
                <w:txbxContent>
                  <w:p w:rsidR="00534F11" w:rsidRDefault="00AE1D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075" cy="1076325"/>
                          <wp:effectExtent l="0" t="0" r="9525" b="952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5E1965">
      <w:rPr>
        <w:rFonts w:ascii="Arial" w:hAnsi="Arial"/>
        <w:b/>
        <w:sz w:val="40"/>
      </w:rPr>
      <w:t>CÂMARA DE VEREADORES DE PIRACICABA</w:t>
    </w:r>
  </w:p>
  <w:p w:rsidR="00534F11" w:rsidRDefault="005E1965">
    <w:pPr>
      <w:pStyle w:val="Cabealh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Estado de São Paulo</w:t>
    </w:r>
  </w:p>
  <w:p w:rsidR="00534F11" w:rsidRPr="006715F7" w:rsidRDefault="005E1965">
    <w:pPr>
      <w:pStyle w:val="Cabealho"/>
      <w:jc w:val="center"/>
      <w:rPr>
        <w:rFonts w:ascii="Arial" w:hAnsi="Arial"/>
        <w:b/>
        <w:sz w:val="22"/>
      </w:rPr>
    </w:pPr>
    <w:r w:rsidRPr="006715F7">
      <w:rPr>
        <w:rFonts w:ascii="Arial" w:hAnsi="Arial"/>
        <w:b/>
        <w:sz w:val="22"/>
      </w:rPr>
      <w:t>Departamento Legislativo</w:t>
    </w:r>
  </w:p>
  <w:p w:rsidR="006715F7" w:rsidRDefault="006715F7">
    <w:pPr>
      <w:pStyle w:val="Cabealho"/>
      <w:jc w:val="center"/>
      <w:rPr>
        <w:rFonts w:ascii="Arial" w:hAnsi="Arial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11"/>
    <w:rsid w:val="001D3600"/>
    <w:rsid w:val="00534F11"/>
    <w:rsid w:val="005E1965"/>
    <w:rsid w:val="006715F7"/>
    <w:rsid w:val="00881E85"/>
    <w:rsid w:val="00912B3A"/>
    <w:rsid w:val="00AE1DD0"/>
    <w:rsid w:val="00AF03BF"/>
    <w:rsid w:val="00DB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509B3A-9F3D-4E2A-8EB5-8BED9B4C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Michele Santin Pecorari</cp:lastModifiedBy>
  <cp:revision>2</cp:revision>
  <cp:lastPrinted>2001-02-08T15:40:00Z</cp:lastPrinted>
  <dcterms:created xsi:type="dcterms:W3CDTF">2017-08-08T13:39:00Z</dcterms:created>
  <dcterms:modified xsi:type="dcterms:W3CDTF">2017-08-08T13:39:00Z</dcterms:modified>
</cp:coreProperties>
</file>