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18580C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A856AC">
                    <w:rPr>
                      <w:sz w:val="28"/>
                      <w:szCs w:val="28"/>
                    </w:rPr>
                    <w:t xml:space="preserve">VIGÉSIMA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A856AC">
                    <w:rPr>
                      <w:sz w:val="28"/>
                      <w:szCs w:val="28"/>
                    </w:rPr>
                    <w:t xml:space="preserve">QUINZE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A856AC">
                    <w:rPr>
                      <w:sz w:val="28"/>
                      <w:szCs w:val="28"/>
                    </w:rPr>
                    <w:t xml:space="preserve">ABRIL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472C3D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472C3D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472C3D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A2813">
        <w:rPr>
          <w:rFonts w:ascii="Arial" w:hAnsi="Arial" w:cs="Arial"/>
          <w:b/>
          <w:bCs/>
          <w:sz w:val="26"/>
          <w:szCs w:val="26"/>
        </w:rPr>
        <w:t>009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A2813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0A2813">
        <w:rPr>
          <w:rFonts w:ascii="Arial" w:hAnsi="Arial" w:cs="Arial"/>
          <w:sz w:val="26"/>
          <w:szCs w:val="26"/>
        </w:rPr>
        <w:t xml:space="preserve">vereador </w:t>
      </w:r>
      <w:proofErr w:type="spellStart"/>
      <w:r w:rsidR="000A2813">
        <w:rPr>
          <w:rFonts w:ascii="Arial" w:hAnsi="Arial" w:cs="Arial"/>
          <w:sz w:val="26"/>
          <w:szCs w:val="26"/>
        </w:rPr>
        <w:t>Jonson</w:t>
      </w:r>
      <w:proofErr w:type="spellEnd"/>
      <w:r w:rsidR="000A281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2813">
        <w:rPr>
          <w:rFonts w:ascii="Arial" w:hAnsi="Arial" w:cs="Arial"/>
          <w:sz w:val="26"/>
          <w:szCs w:val="26"/>
        </w:rPr>
        <w:t>Sarapu</w:t>
      </w:r>
      <w:proofErr w:type="spellEnd"/>
      <w:r w:rsidR="000A2813">
        <w:rPr>
          <w:rFonts w:ascii="Arial" w:hAnsi="Arial" w:cs="Arial"/>
          <w:sz w:val="26"/>
          <w:szCs w:val="26"/>
        </w:rPr>
        <w:t xml:space="preserve"> de Oliveira, que concede Título de Cidadão Piracicabano e dá outras providências, </w:t>
      </w:r>
      <w:r w:rsidR="000A2813" w:rsidRPr="000A2813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Pr="00472C3D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 de Resolução</w:t>
      </w:r>
    </w:p>
    <w:p w:rsidR="005D2F05" w:rsidRPr="00472C3D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0A2813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A2813">
        <w:rPr>
          <w:rFonts w:ascii="Arial" w:hAnsi="Arial" w:cs="Arial"/>
          <w:b/>
          <w:bCs/>
          <w:sz w:val="26"/>
          <w:szCs w:val="26"/>
        </w:rPr>
        <w:t>004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A2813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0A2813">
        <w:rPr>
          <w:rFonts w:ascii="Arial" w:hAnsi="Arial" w:cs="Arial"/>
          <w:sz w:val="26"/>
          <w:szCs w:val="26"/>
        </w:rPr>
        <w:t>De autoria da Mesa Diretora, que c</w:t>
      </w:r>
      <w:r w:rsidR="000A2813" w:rsidRPr="000A2813">
        <w:rPr>
          <w:rFonts w:ascii="Arial" w:hAnsi="Arial" w:cs="Arial"/>
          <w:sz w:val="26"/>
          <w:szCs w:val="26"/>
        </w:rPr>
        <w:t>ria, no âmbito da Câmara de Vereadores de Piracicaba, o Programa Parlamento Aberto e o Conselho de Usuários.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1604E">
        <w:rPr>
          <w:rFonts w:ascii="Arial" w:hAnsi="Arial" w:cs="Arial"/>
          <w:b/>
          <w:bCs/>
          <w:sz w:val="26"/>
          <w:szCs w:val="26"/>
        </w:rPr>
        <w:t>061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21604E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21604E">
        <w:rPr>
          <w:rFonts w:ascii="Arial" w:hAnsi="Arial" w:cs="Arial"/>
          <w:sz w:val="26"/>
          <w:szCs w:val="26"/>
        </w:rPr>
        <w:t>Rotta</w:t>
      </w:r>
      <w:proofErr w:type="spellEnd"/>
      <w:r w:rsidR="0021604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de</w:t>
      </w:r>
      <w:r w:rsidR="0021604E">
        <w:rPr>
          <w:rFonts w:ascii="Arial" w:hAnsi="Arial" w:cs="Arial"/>
          <w:sz w:val="26"/>
          <w:szCs w:val="26"/>
        </w:rPr>
        <w:t xml:space="preserve"> aplausos à Delegacia de investigação sobre Entorpecentes de Piracicaba – DISE, seu Delegado e equipe de investigação.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265D0">
        <w:rPr>
          <w:rFonts w:ascii="Arial" w:hAnsi="Arial" w:cs="Arial"/>
          <w:b/>
          <w:bCs/>
          <w:sz w:val="26"/>
          <w:szCs w:val="26"/>
        </w:rPr>
        <w:t>062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0265D0">
        <w:rPr>
          <w:rFonts w:ascii="Arial" w:hAnsi="Arial" w:cs="Arial"/>
          <w:sz w:val="26"/>
          <w:szCs w:val="26"/>
        </w:rPr>
        <w:t xml:space="preserve">José Aparecido </w:t>
      </w:r>
      <w:proofErr w:type="spellStart"/>
      <w:r w:rsidR="000265D0">
        <w:rPr>
          <w:rFonts w:ascii="Arial" w:hAnsi="Arial" w:cs="Arial"/>
          <w:sz w:val="26"/>
          <w:szCs w:val="26"/>
        </w:rPr>
        <w:t>Longatto</w:t>
      </w:r>
      <w:proofErr w:type="spellEnd"/>
      <w:r w:rsidR="000265D0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de</w:t>
      </w:r>
      <w:r w:rsidR="000265D0">
        <w:rPr>
          <w:rFonts w:ascii="Arial" w:hAnsi="Arial" w:cs="Arial"/>
          <w:sz w:val="26"/>
          <w:szCs w:val="26"/>
        </w:rPr>
        <w:t xml:space="preserve"> aplausos a</w:t>
      </w:r>
      <w:r w:rsidR="007D322D">
        <w:rPr>
          <w:rFonts w:ascii="Arial" w:hAnsi="Arial" w:cs="Arial"/>
          <w:sz w:val="26"/>
          <w:szCs w:val="26"/>
        </w:rPr>
        <w:t>o Consórcio Intermunicipal das B</w:t>
      </w:r>
      <w:r w:rsidR="000265D0">
        <w:rPr>
          <w:rFonts w:ascii="Arial" w:hAnsi="Arial" w:cs="Arial"/>
          <w:sz w:val="26"/>
          <w:szCs w:val="26"/>
        </w:rPr>
        <w:t>acias dos Rios Piracicaba, Capivari e Jundiaí – PCJ, pelos 30 anos de fundação.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265D0">
        <w:rPr>
          <w:rFonts w:ascii="Arial" w:hAnsi="Arial" w:cs="Arial"/>
          <w:b/>
          <w:bCs/>
          <w:sz w:val="26"/>
          <w:szCs w:val="26"/>
        </w:rPr>
        <w:t>063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0265D0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0265D0"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0265D0">
        <w:rPr>
          <w:rFonts w:ascii="Arial" w:hAnsi="Arial" w:cs="Arial"/>
          <w:sz w:val="26"/>
          <w:szCs w:val="26"/>
        </w:rPr>
        <w:t xml:space="preserve"> aplausos à mesa tenista </w:t>
      </w:r>
      <w:proofErr w:type="spellStart"/>
      <w:r w:rsidR="000265D0">
        <w:rPr>
          <w:rFonts w:ascii="Arial" w:hAnsi="Arial" w:cs="Arial"/>
          <w:sz w:val="26"/>
          <w:szCs w:val="26"/>
        </w:rPr>
        <w:t>Ediane</w:t>
      </w:r>
      <w:proofErr w:type="spellEnd"/>
      <w:r w:rsidR="000265D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265D0">
        <w:rPr>
          <w:rFonts w:ascii="Arial" w:hAnsi="Arial" w:cs="Arial"/>
          <w:sz w:val="26"/>
          <w:szCs w:val="26"/>
        </w:rPr>
        <w:t>Pellizzaro</w:t>
      </w:r>
      <w:proofErr w:type="spellEnd"/>
      <w:r w:rsidR="000265D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265D0">
        <w:rPr>
          <w:rFonts w:ascii="Arial" w:hAnsi="Arial" w:cs="Arial"/>
          <w:sz w:val="26"/>
          <w:szCs w:val="26"/>
        </w:rPr>
        <w:t>Bresciani</w:t>
      </w:r>
      <w:proofErr w:type="spellEnd"/>
      <w:r w:rsidR="000265D0">
        <w:rPr>
          <w:rFonts w:ascii="Arial" w:hAnsi="Arial" w:cs="Arial"/>
          <w:sz w:val="26"/>
          <w:szCs w:val="26"/>
        </w:rPr>
        <w:t xml:space="preserve"> por conquistar o </w:t>
      </w:r>
      <w:r w:rsidR="007D322D">
        <w:rPr>
          <w:rFonts w:ascii="Arial" w:hAnsi="Arial" w:cs="Arial"/>
          <w:sz w:val="26"/>
          <w:szCs w:val="26"/>
        </w:rPr>
        <w:t>1º lugar no geral na categoria Juventude F</w:t>
      </w:r>
      <w:r w:rsidR="000265D0">
        <w:rPr>
          <w:rFonts w:ascii="Arial" w:hAnsi="Arial" w:cs="Arial"/>
          <w:sz w:val="26"/>
          <w:szCs w:val="26"/>
        </w:rPr>
        <w:t>eminina da Copa Brasil.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265D0">
        <w:rPr>
          <w:rFonts w:ascii="Arial" w:hAnsi="Arial" w:cs="Arial"/>
          <w:b/>
          <w:bCs/>
          <w:sz w:val="26"/>
          <w:szCs w:val="26"/>
        </w:rPr>
        <w:t>064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 w:rsidR="000265D0">
        <w:rPr>
          <w:rFonts w:ascii="Arial" w:hAnsi="Arial" w:cs="Arial"/>
          <w:sz w:val="26"/>
          <w:szCs w:val="26"/>
        </w:rPr>
        <w:t>Jonson</w:t>
      </w:r>
      <w:proofErr w:type="spellEnd"/>
      <w:r w:rsidR="000265D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265D0">
        <w:rPr>
          <w:rFonts w:ascii="Arial" w:hAnsi="Arial" w:cs="Arial"/>
          <w:sz w:val="26"/>
          <w:szCs w:val="26"/>
        </w:rPr>
        <w:t>Sarapu</w:t>
      </w:r>
      <w:proofErr w:type="spellEnd"/>
      <w:r w:rsidR="000265D0">
        <w:rPr>
          <w:rFonts w:ascii="Arial" w:hAnsi="Arial" w:cs="Arial"/>
          <w:sz w:val="26"/>
          <w:szCs w:val="26"/>
        </w:rPr>
        <w:t xml:space="preserve"> de Oliveira</w:t>
      </w:r>
      <w:r>
        <w:rPr>
          <w:rFonts w:ascii="Arial" w:hAnsi="Arial" w:cs="Arial"/>
          <w:sz w:val="26"/>
          <w:szCs w:val="26"/>
        </w:rPr>
        <w:t>, de</w:t>
      </w:r>
      <w:r w:rsidR="000265D0">
        <w:rPr>
          <w:rFonts w:ascii="Arial" w:hAnsi="Arial" w:cs="Arial"/>
          <w:sz w:val="26"/>
          <w:szCs w:val="26"/>
        </w:rPr>
        <w:t xml:space="preserve"> apelo ao Presidente da Fundação para o desenvolvimento da educação – FDE, para que providencie a reforma n</w:t>
      </w:r>
      <w:r w:rsidR="00E428EA">
        <w:rPr>
          <w:rFonts w:ascii="Arial" w:hAnsi="Arial" w:cs="Arial"/>
          <w:sz w:val="26"/>
          <w:szCs w:val="26"/>
        </w:rPr>
        <w:t xml:space="preserve">ecessária na Escola Estadual </w:t>
      </w:r>
      <w:proofErr w:type="spellStart"/>
      <w:r w:rsidR="00E428EA">
        <w:rPr>
          <w:rFonts w:ascii="Arial" w:hAnsi="Arial" w:cs="Arial"/>
          <w:sz w:val="26"/>
          <w:szCs w:val="26"/>
        </w:rPr>
        <w:t>Sud</w:t>
      </w:r>
      <w:proofErr w:type="spellEnd"/>
      <w:r w:rsidR="000265D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265D0">
        <w:rPr>
          <w:rFonts w:ascii="Arial" w:hAnsi="Arial" w:cs="Arial"/>
          <w:sz w:val="26"/>
          <w:szCs w:val="26"/>
        </w:rPr>
        <w:t>Mennucci</w:t>
      </w:r>
      <w:proofErr w:type="spellEnd"/>
      <w:r w:rsidR="000265D0">
        <w:rPr>
          <w:rFonts w:ascii="Arial" w:hAnsi="Arial" w:cs="Arial"/>
          <w:sz w:val="26"/>
          <w:szCs w:val="26"/>
        </w:rPr>
        <w:t>, na Cidade de Piracicaba, declarada Patrimônio Histórico do Estado.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57D1F">
        <w:rPr>
          <w:rFonts w:ascii="Arial" w:hAnsi="Arial" w:cs="Arial"/>
          <w:b/>
          <w:bCs/>
          <w:sz w:val="26"/>
          <w:szCs w:val="26"/>
        </w:rPr>
        <w:t>065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A57D1F">
        <w:rPr>
          <w:rFonts w:ascii="Arial" w:hAnsi="Arial" w:cs="Arial"/>
          <w:sz w:val="26"/>
          <w:szCs w:val="26"/>
        </w:rPr>
        <w:t>Carlos Gomes da Silva</w:t>
      </w:r>
      <w:r>
        <w:rPr>
          <w:rFonts w:ascii="Arial" w:hAnsi="Arial" w:cs="Arial"/>
          <w:sz w:val="26"/>
          <w:szCs w:val="26"/>
        </w:rPr>
        <w:t>, de</w:t>
      </w:r>
      <w:r w:rsidR="00A57D1F">
        <w:rPr>
          <w:rFonts w:ascii="Arial" w:hAnsi="Arial" w:cs="Arial"/>
          <w:sz w:val="26"/>
          <w:szCs w:val="26"/>
        </w:rPr>
        <w:t xml:space="preserve"> aplausos ao 2º Tenente Luiz Fernando Barbosa Ferreira, Ex-Chefe de Instrução do TG 02-028, pelos relevantes serviços prestados ao Município de Piracicaba.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A59AF">
        <w:rPr>
          <w:rFonts w:ascii="Arial" w:hAnsi="Arial" w:cs="Arial"/>
          <w:b/>
          <w:bCs/>
          <w:sz w:val="26"/>
          <w:szCs w:val="26"/>
        </w:rPr>
        <w:t>316</w:t>
      </w:r>
      <w:r>
        <w:rPr>
          <w:rFonts w:ascii="Arial" w:hAnsi="Arial" w:cs="Arial"/>
          <w:b/>
          <w:bCs/>
          <w:sz w:val="26"/>
          <w:szCs w:val="26"/>
        </w:rPr>
        <w:t>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A59AF">
        <w:rPr>
          <w:rFonts w:ascii="Arial" w:hAnsi="Arial" w:cs="Arial"/>
          <w:sz w:val="26"/>
          <w:szCs w:val="26"/>
        </w:rPr>
        <w:t xml:space="preserve">Matheus </w:t>
      </w:r>
      <w:proofErr w:type="spellStart"/>
      <w:r w:rsidR="000A59AF">
        <w:rPr>
          <w:rFonts w:ascii="Arial" w:hAnsi="Arial" w:cs="Arial"/>
          <w:sz w:val="26"/>
          <w:szCs w:val="26"/>
        </w:rPr>
        <w:t>Antonio</w:t>
      </w:r>
      <w:proofErr w:type="spellEnd"/>
      <w:r w:rsidR="000A59A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59AF">
        <w:rPr>
          <w:rFonts w:ascii="Arial" w:hAnsi="Arial" w:cs="Arial"/>
          <w:sz w:val="26"/>
          <w:szCs w:val="26"/>
        </w:rPr>
        <w:t>Erler</w:t>
      </w:r>
      <w:proofErr w:type="spellEnd"/>
      <w:r w:rsidR="000A59A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A59AF">
        <w:rPr>
          <w:rFonts w:ascii="Arial" w:hAnsi="Arial" w:cs="Arial"/>
          <w:sz w:val="26"/>
          <w:szCs w:val="26"/>
        </w:rPr>
        <w:t xml:space="preserve"> reforma do forro, pintura interna e externa, conserto de portas e troca de cadeiras quebradas das salas do velório do Cemitério Municipal da Vila Rezende, Jardim Primavera.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A59AF">
        <w:rPr>
          <w:rFonts w:ascii="Arial" w:hAnsi="Arial" w:cs="Arial"/>
          <w:b/>
          <w:bCs/>
          <w:sz w:val="26"/>
          <w:szCs w:val="26"/>
        </w:rPr>
        <w:t>322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0A59AF">
        <w:rPr>
          <w:rFonts w:ascii="Arial" w:hAnsi="Arial" w:cs="Arial"/>
          <w:sz w:val="26"/>
          <w:szCs w:val="26"/>
        </w:rPr>
        <w:t>Aldisa</w:t>
      </w:r>
      <w:proofErr w:type="spellEnd"/>
      <w:r w:rsidR="000A59AF">
        <w:rPr>
          <w:rFonts w:ascii="Arial" w:hAnsi="Arial" w:cs="Arial"/>
          <w:sz w:val="26"/>
          <w:szCs w:val="26"/>
        </w:rPr>
        <w:t xml:space="preserve"> Vieira Marques,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A59AF">
        <w:rPr>
          <w:rFonts w:ascii="Arial" w:hAnsi="Arial" w:cs="Arial"/>
          <w:sz w:val="26"/>
          <w:szCs w:val="26"/>
        </w:rPr>
        <w:t xml:space="preserve"> instalação de redutor de velocidade no Jardim Nova </w:t>
      </w:r>
      <w:proofErr w:type="spellStart"/>
      <w:r w:rsidR="000A59AF">
        <w:rPr>
          <w:rFonts w:ascii="Arial" w:hAnsi="Arial" w:cs="Arial"/>
          <w:sz w:val="26"/>
          <w:szCs w:val="26"/>
        </w:rPr>
        <w:t>Suiça</w:t>
      </w:r>
      <w:proofErr w:type="spellEnd"/>
      <w:r w:rsidR="000A59AF">
        <w:rPr>
          <w:rFonts w:ascii="Arial" w:hAnsi="Arial" w:cs="Arial"/>
          <w:sz w:val="26"/>
          <w:szCs w:val="26"/>
        </w:rPr>
        <w:t>, conforme Indicação nº 2972/2018.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A59AF">
        <w:rPr>
          <w:rFonts w:ascii="Arial" w:hAnsi="Arial" w:cs="Arial"/>
          <w:b/>
          <w:bCs/>
          <w:sz w:val="26"/>
          <w:szCs w:val="26"/>
        </w:rPr>
        <w:t>323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0A59AF">
        <w:rPr>
          <w:rFonts w:ascii="Arial" w:hAnsi="Arial" w:cs="Arial"/>
          <w:sz w:val="26"/>
          <w:szCs w:val="26"/>
        </w:rPr>
        <w:t>Aldisa</w:t>
      </w:r>
      <w:proofErr w:type="spellEnd"/>
      <w:r w:rsidR="000A59AF">
        <w:rPr>
          <w:rFonts w:ascii="Arial" w:hAnsi="Arial" w:cs="Arial"/>
          <w:sz w:val="26"/>
          <w:szCs w:val="26"/>
        </w:rPr>
        <w:t xml:space="preserve"> Vieira Marques, que solicita informações ao Chefe do Executivo sobre instalação de redutor de velocidade no Bairro Minas Novas, conforme Indicação nº 2679/2018.</w:t>
      </w:r>
    </w:p>
    <w:p w:rsidR="000A59AF" w:rsidRDefault="000A59AF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A59AF">
        <w:rPr>
          <w:rFonts w:ascii="Arial" w:hAnsi="Arial" w:cs="Arial"/>
          <w:b/>
          <w:bCs/>
          <w:sz w:val="26"/>
          <w:szCs w:val="26"/>
        </w:rPr>
        <w:t>324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A59AF">
        <w:rPr>
          <w:rFonts w:ascii="Arial" w:hAnsi="Arial" w:cs="Arial"/>
          <w:sz w:val="26"/>
          <w:szCs w:val="26"/>
        </w:rPr>
        <w:t xml:space="preserve">Lair Braga,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A59AF">
        <w:rPr>
          <w:rFonts w:ascii="Arial" w:hAnsi="Arial" w:cs="Arial"/>
          <w:sz w:val="26"/>
          <w:szCs w:val="26"/>
        </w:rPr>
        <w:t xml:space="preserve"> os sanit</w:t>
      </w:r>
      <w:r w:rsidR="001F4B14">
        <w:rPr>
          <w:rFonts w:ascii="Arial" w:hAnsi="Arial" w:cs="Arial"/>
          <w:sz w:val="26"/>
          <w:szCs w:val="26"/>
        </w:rPr>
        <w:t>ários femininos do T</w:t>
      </w:r>
      <w:r w:rsidR="000A59AF">
        <w:rPr>
          <w:rFonts w:ascii="Arial" w:hAnsi="Arial" w:cs="Arial"/>
          <w:sz w:val="26"/>
          <w:szCs w:val="26"/>
        </w:rPr>
        <w:t>erminal Central de Integração – TCI.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A59AF">
        <w:rPr>
          <w:rFonts w:ascii="Arial" w:hAnsi="Arial" w:cs="Arial"/>
          <w:b/>
          <w:bCs/>
          <w:sz w:val="26"/>
          <w:szCs w:val="26"/>
        </w:rPr>
        <w:t>325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A59AF">
        <w:rPr>
          <w:rFonts w:ascii="Arial" w:hAnsi="Arial" w:cs="Arial"/>
          <w:sz w:val="26"/>
          <w:szCs w:val="26"/>
        </w:rPr>
        <w:t xml:space="preserve">André Gustavo Bandeira,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A59AF">
        <w:rPr>
          <w:rFonts w:ascii="Arial" w:hAnsi="Arial" w:cs="Arial"/>
          <w:sz w:val="26"/>
          <w:szCs w:val="26"/>
        </w:rPr>
        <w:t xml:space="preserve"> vagas reservadas para pessoas </w:t>
      </w:r>
      <w:r w:rsidR="00E164FE">
        <w:rPr>
          <w:rFonts w:ascii="Arial" w:hAnsi="Arial" w:cs="Arial"/>
          <w:sz w:val="26"/>
          <w:szCs w:val="26"/>
        </w:rPr>
        <w:t>com deficiência e idosos</w:t>
      </w:r>
      <w:r w:rsidR="001F4B14">
        <w:rPr>
          <w:rFonts w:ascii="Arial" w:hAnsi="Arial" w:cs="Arial"/>
          <w:sz w:val="26"/>
          <w:szCs w:val="26"/>
        </w:rPr>
        <w:t xml:space="preserve"> em toda Cidade de Piracicaba.</w:t>
      </w:r>
      <w:r w:rsidR="00E164FE">
        <w:rPr>
          <w:rFonts w:ascii="Arial" w:hAnsi="Arial" w:cs="Arial"/>
          <w:sz w:val="26"/>
          <w:szCs w:val="26"/>
        </w:rPr>
        <w:t xml:space="preserve"> </w:t>
      </w:r>
    </w:p>
    <w:p w:rsidR="00E164FE" w:rsidRDefault="00E164FE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02E17" w:rsidRDefault="00702E17" w:rsidP="00702E17">
      <w:pPr>
        <w:pStyle w:val="Ttulo4"/>
      </w:pPr>
      <w:r>
        <w:t>Projeto de Lei Complementar</w:t>
      </w:r>
    </w:p>
    <w:p w:rsidR="00702E17" w:rsidRPr="006A3BAF" w:rsidRDefault="00702E17" w:rsidP="00702E17">
      <w:pPr>
        <w:rPr>
          <w:rFonts w:ascii="Arial" w:hAnsi="Arial" w:cs="Arial"/>
          <w:b/>
          <w:bCs/>
          <w:sz w:val="16"/>
          <w:szCs w:val="16"/>
        </w:rPr>
      </w:pPr>
    </w:p>
    <w:p w:rsidR="00702E17" w:rsidRPr="006A3BAF" w:rsidRDefault="00702E17" w:rsidP="00702E1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>Nº 006/18 -</w:t>
      </w:r>
      <w:r w:rsidRPr="006A3BAF"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Pr="006A3BAF">
        <w:rPr>
          <w:rFonts w:ascii="Arial" w:hAnsi="Arial" w:cs="Arial"/>
          <w:sz w:val="26"/>
          <w:szCs w:val="26"/>
        </w:rPr>
        <w:t>Aldisa</w:t>
      </w:r>
      <w:proofErr w:type="spellEnd"/>
      <w:r w:rsidRPr="006A3BAF">
        <w:rPr>
          <w:rFonts w:ascii="Arial" w:hAnsi="Arial" w:cs="Arial"/>
          <w:sz w:val="26"/>
          <w:szCs w:val="26"/>
        </w:rPr>
        <w:t xml:space="preserve"> Vieira Marques, que acrescenta dispositivos ao Capítulo VIII da Lei Complementar nº 251/10, que “dispõe sobre a consolidação da legislação que disciplina a proteção ao meio ambiente, os programas e as iniciativas na área de interesse ambiental do Município de Piracicaba”, com:</w:t>
      </w:r>
    </w:p>
    <w:p w:rsidR="00702E17" w:rsidRPr="006A3BAF" w:rsidRDefault="00702E17" w:rsidP="00702E1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>Emenda 01 da C.L.J.R.;</w:t>
      </w:r>
    </w:p>
    <w:p w:rsidR="00702E17" w:rsidRPr="006A3BAF" w:rsidRDefault="00702E17" w:rsidP="00702E1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Substitutivo 01 do vereador </w:t>
      </w:r>
      <w:proofErr w:type="spellStart"/>
      <w:r w:rsidRPr="006A3BAF">
        <w:rPr>
          <w:rFonts w:ascii="Arial" w:hAnsi="Arial" w:cs="Arial"/>
          <w:b/>
          <w:sz w:val="26"/>
          <w:szCs w:val="26"/>
        </w:rPr>
        <w:t>Aldisa</w:t>
      </w:r>
      <w:proofErr w:type="spellEnd"/>
      <w:r w:rsidRPr="006A3BAF">
        <w:rPr>
          <w:rFonts w:ascii="Arial" w:hAnsi="Arial" w:cs="Arial"/>
          <w:b/>
          <w:sz w:val="26"/>
          <w:szCs w:val="26"/>
        </w:rPr>
        <w:t xml:space="preserve"> Vieira Marques</w:t>
      </w:r>
    </w:p>
    <w:p w:rsidR="00702E17" w:rsidRDefault="00702E17" w:rsidP="00702E17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8849A7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004/19 -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953237">
        <w:rPr>
          <w:rFonts w:ascii="Arial" w:hAnsi="Arial" w:cs="Arial"/>
          <w:sz w:val="26"/>
          <w:szCs w:val="26"/>
        </w:rPr>
        <w:t xml:space="preserve">que </w:t>
      </w:r>
      <w:r w:rsidRPr="00953237">
        <w:rPr>
          <w:rFonts w:ascii="Arial" w:hAnsi="Arial" w:cs="Arial"/>
          <w:bCs/>
          <w:sz w:val="26"/>
          <w:szCs w:val="26"/>
        </w:rPr>
        <w:t>autoriza a Prefeitura do Município de Piracicaba a outorgar concessão de uso de próprio municipal para exploração de serviços de restaurante junto ao prédio do Centro Cívico, Cultural e Educacional “</w:t>
      </w:r>
      <w:proofErr w:type="spellStart"/>
      <w:r w:rsidRPr="00953237">
        <w:rPr>
          <w:rFonts w:ascii="Arial" w:hAnsi="Arial" w:cs="Arial"/>
          <w:bCs/>
          <w:sz w:val="26"/>
          <w:szCs w:val="26"/>
        </w:rPr>
        <w:t>Florivaldo</w:t>
      </w:r>
      <w:proofErr w:type="spellEnd"/>
      <w:r w:rsidRPr="00953237">
        <w:rPr>
          <w:rFonts w:ascii="Arial" w:hAnsi="Arial" w:cs="Arial"/>
          <w:bCs/>
          <w:sz w:val="26"/>
          <w:szCs w:val="26"/>
        </w:rPr>
        <w:t xml:space="preserve"> Coelho Prates”, mediante licitação, visando o fornecimento de alimentação aos servidores públicos municipais a preços moderados e dá outras providências.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849A7">
        <w:rPr>
          <w:rFonts w:ascii="Arial" w:hAnsi="Arial" w:cs="Arial"/>
          <w:b/>
          <w:bCs/>
          <w:sz w:val="26"/>
          <w:szCs w:val="26"/>
        </w:rPr>
        <w:t>006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849A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8849A7">
        <w:rPr>
          <w:rFonts w:ascii="Arial" w:hAnsi="Arial" w:cs="Arial"/>
          <w:sz w:val="26"/>
          <w:szCs w:val="26"/>
        </w:rPr>
        <w:t xml:space="preserve"> vereador Pedro M. </w:t>
      </w:r>
      <w:proofErr w:type="spellStart"/>
      <w:r w:rsidR="008849A7">
        <w:rPr>
          <w:rFonts w:ascii="Arial" w:hAnsi="Arial" w:cs="Arial"/>
          <w:sz w:val="26"/>
          <w:szCs w:val="26"/>
        </w:rPr>
        <w:t>Kawai</w:t>
      </w:r>
      <w:proofErr w:type="spellEnd"/>
      <w:r w:rsidR="008849A7">
        <w:rPr>
          <w:rFonts w:ascii="Arial" w:hAnsi="Arial" w:cs="Arial"/>
          <w:sz w:val="26"/>
          <w:szCs w:val="26"/>
        </w:rPr>
        <w:t xml:space="preserve">, que denomina de “Sylvio de </w:t>
      </w:r>
      <w:proofErr w:type="spellStart"/>
      <w:r w:rsidR="008849A7">
        <w:rPr>
          <w:rFonts w:ascii="Arial" w:hAnsi="Arial" w:cs="Arial"/>
          <w:sz w:val="26"/>
          <w:szCs w:val="26"/>
        </w:rPr>
        <w:t>Cillos</w:t>
      </w:r>
      <w:proofErr w:type="spellEnd"/>
      <w:r w:rsidR="008849A7">
        <w:rPr>
          <w:rFonts w:ascii="Arial" w:hAnsi="Arial" w:cs="Arial"/>
          <w:sz w:val="26"/>
          <w:szCs w:val="26"/>
        </w:rPr>
        <w:t>”, via pública no Bairro Vila Rezende, neste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849A7">
        <w:rPr>
          <w:rFonts w:ascii="Arial" w:hAnsi="Arial" w:cs="Arial"/>
          <w:b/>
          <w:bCs/>
          <w:sz w:val="26"/>
          <w:szCs w:val="26"/>
        </w:rPr>
        <w:t>019/19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8849A7">
        <w:rPr>
          <w:rFonts w:ascii="Arial" w:hAnsi="Arial" w:cs="Arial"/>
          <w:sz w:val="26"/>
          <w:szCs w:val="26"/>
        </w:rPr>
        <w:t xml:space="preserve">vereador Lair Braga, que denomina de “Luiz </w:t>
      </w:r>
      <w:proofErr w:type="spellStart"/>
      <w:r w:rsidR="008849A7">
        <w:rPr>
          <w:rFonts w:ascii="Arial" w:hAnsi="Arial" w:cs="Arial"/>
          <w:sz w:val="26"/>
          <w:szCs w:val="26"/>
        </w:rPr>
        <w:t>Antonio</w:t>
      </w:r>
      <w:proofErr w:type="spellEnd"/>
      <w:r w:rsidR="008849A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49A7">
        <w:rPr>
          <w:rFonts w:ascii="Arial" w:hAnsi="Arial" w:cs="Arial"/>
          <w:sz w:val="26"/>
          <w:szCs w:val="26"/>
        </w:rPr>
        <w:t>Rochele</w:t>
      </w:r>
      <w:proofErr w:type="spellEnd"/>
      <w:r w:rsidR="008849A7">
        <w:rPr>
          <w:rFonts w:ascii="Arial" w:hAnsi="Arial" w:cs="Arial"/>
          <w:sz w:val="26"/>
          <w:szCs w:val="26"/>
        </w:rPr>
        <w:t xml:space="preserve">”, a pista de caminhada o Bairro Clube de Campo, neste Município, </w:t>
      </w:r>
      <w:r w:rsidR="008849A7" w:rsidRPr="000A2813">
        <w:rPr>
          <w:rFonts w:ascii="Arial" w:hAnsi="Arial" w:cs="Arial"/>
          <w:b/>
          <w:sz w:val="26"/>
          <w:szCs w:val="26"/>
        </w:rPr>
        <w:t xml:space="preserve">(com </w:t>
      </w:r>
      <w:r w:rsidR="008849A7">
        <w:rPr>
          <w:rFonts w:ascii="Arial" w:hAnsi="Arial" w:cs="Arial"/>
          <w:b/>
          <w:sz w:val="26"/>
          <w:szCs w:val="26"/>
        </w:rPr>
        <w:t>Emenda</w:t>
      </w:r>
      <w:r w:rsidR="008849A7" w:rsidRPr="000A2813">
        <w:rPr>
          <w:rFonts w:ascii="Arial" w:hAnsi="Arial" w:cs="Arial"/>
          <w:b/>
          <w:sz w:val="26"/>
          <w:szCs w:val="26"/>
        </w:rPr>
        <w:t xml:space="preserve">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Pr="008849A7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849A7">
        <w:rPr>
          <w:rFonts w:ascii="Arial" w:hAnsi="Arial" w:cs="Arial"/>
          <w:b/>
          <w:bCs/>
          <w:sz w:val="26"/>
          <w:szCs w:val="26"/>
        </w:rPr>
        <w:t>020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849A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8849A7">
        <w:rPr>
          <w:rFonts w:ascii="Arial" w:hAnsi="Arial" w:cs="Arial"/>
          <w:sz w:val="26"/>
          <w:szCs w:val="26"/>
        </w:rPr>
        <w:t>Executivo</w:t>
      </w:r>
      <w:r w:rsidR="008849A7" w:rsidRPr="008849A7">
        <w:rPr>
          <w:rFonts w:ascii="Arial" w:hAnsi="Arial" w:cs="Arial"/>
          <w:sz w:val="26"/>
          <w:szCs w:val="26"/>
        </w:rPr>
        <w:t>, que a</w:t>
      </w:r>
      <w:r w:rsidR="008849A7" w:rsidRPr="008849A7">
        <w:rPr>
          <w:rFonts w:ascii="Arial" w:hAnsi="Arial" w:cs="Arial"/>
          <w:sz w:val="26"/>
          <w:szCs w:val="26"/>
        </w:rPr>
        <w:t>utoriza o Município de Piracicaba a abrir crédito adicional especial ao Orçamento de 2019 (Lei nº 9.097/18), da ordem de R$ 874.000,00, nas dotações consignadas ao Serviço Municipal de Água e Esgoto de Piracicaba – SEMAE e de R$ 150.000,00 nas dotações da Prefeitura do Município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C63E3F" w:rsidRPr="008849A7" w:rsidRDefault="00C63E3F" w:rsidP="00C63E3F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849A7">
        <w:rPr>
          <w:rFonts w:ascii="Arial" w:hAnsi="Arial" w:cs="Arial"/>
          <w:b/>
          <w:bCs/>
          <w:sz w:val="26"/>
          <w:szCs w:val="26"/>
        </w:rPr>
        <w:t>029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849A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8849A7">
        <w:rPr>
          <w:rFonts w:ascii="Arial" w:hAnsi="Arial" w:cs="Arial"/>
          <w:sz w:val="26"/>
          <w:szCs w:val="26"/>
        </w:rPr>
        <w:t xml:space="preserve">vereador Gilmar </w:t>
      </w:r>
      <w:proofErr w:type="spellStart"/>
      <w:r w:rsidR="008849A7" w:rsidRPr="008849A7">
        <w:rPr>
          <w:rFonts w:ascii="Arial" w:hAnsi="Arial" w:cs="Arial"/>
          <w:sz w:val="26"/>
          <w:szCs w:val="26"/>
        </w:rPr>
        <w:t>Rotta</w:t>
      </w:r>
      <w:proofErr w:type="spellEnd"/>
      <w:r w:rsidR="008849A7" w:rsidRPr="008849A7">
        <w:rPr>
          <w:rFonts w:ascii="Arial" w:hAnsi="Arial" w:cs="Arial"/>
          <w:sz w:val="26"/>
          <w:szCs w:val="26"/>
        </w:rPr>
        <w:t>, que a</w:t>
      </w:r>
      <w:r w:rsidR="008849A7" w:rsidRPr="008849A7">
        <w:rPr>
          <w:rFonts w:ascii="Arial" w:hAnsi="Arial" w:cs="Arial"/>
          <w:sz w:val="26"/>
          <w:szCs w:val="26"/>
        </w:rPr>
        <w:t>ltera dispositivos da Lei nº 9.024/18, que “dispõe sobre denominação de vias públicas nos bairros Algodoal, Nhô Quim, Monumento, Nova Piracicaba e Vila Rezende e revoga os Decretos nº 1.058/71, nº 3.072/80, nº 3.844/84 e nº 3.847/84 e as Leis nº 22/48, nº 489/55, nº 547/53, nº 623/56, nº 624/56, nº 806/59, nº 925/60, nº 1.004/61, nº 1.115/62, nº 1.142/62, nº 3.027/89, nº 3.953/95, nº 4.007/95, nº 4.008/95, nº 5.865/06, nº 6.524/09; nº 7.221/11, nº 7.627/13, nº 7.759/13, nº 7.90314, nº 7.920/14, nº 7.922/14, nº 8.016/14, nº 8.017/14, nº 8.065/14, nº 8.096/14, nº 8.097/14, nº 8.108/14, nº 8.109/14, nº 8.110/14, nº 8.111/14, nº 8.157/15, nº 8.395/16, nº 8.513/16, nº 8.600/16, nº 8.618/16, nº 8.750/17, o art. 1º da Lei nº 1.244/64, os incisos III, IV e V do art. 8º da Lei nº 6.377/08 e o art. 11 da Lei nº 1.793/70”.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360464">
        <w:rPr>
          <w:rFonts w:ascii="Arial" w:hAnsi="Arial" w:cs="Arial"/>
          <w:b/>
          <w:bCs/>
          <w:sz w:val="18"/>
          <w:szCs w:val="18"/>
        </w:rPr>
        <w:t xml:space="preserve"> – José Edvaldo Brito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360464">
        <w:rPr>
          <w:rFonts w:ascii="Arial" w:hAnsi="Arial" w:cs="Arial"/>
          <w:b/>
          <w:bCs/>
          <w:sz w:val="18"/>
          <w:szCs w:val="18"/>
        </w:rPr>
        <w:t>– Denúncias de funcionários referentes à saúde</w:t>
      </w:r>
    </w:p>
    <w:p w:rsidR="00360464" w:rsidRDefault="00360464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360464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</w:t>
      </w:r>
      <w:r w:rsidR="005D2F05">
        <w:rPr>
          <w:rFonts w:ascii="Arial" w:hAnsi="Arial" w:cs="Arial"/>
          <w:b/>
          <w:bCs/>
          <w:sz w:val="18"/>
          <w:szCs w:val="18"/>
        </w:rPr>
        <w:t xml:space="preserve">Nº </w:t>
      </w:r>
      <w:r>
        <w:rPr>
          <w:rFonts w:ascii="Arial" w:hAnsi="Arial" w:cs="Arial"/>
          <w:b/>
          <w:bCs/>
          <w:sz w:val="18"/>
          <w:szCs w:val="18"/>
        </w:rPr>
        <w:t>179/19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36046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360464">
        <w:rPr>
          <w:rFonts w:ascii="Arial" w:hAnsi="Arial" w:cs="Arial"/>
          <w:b/>
          <w:bCs/>
          <w:sz w:val="18"/>
          <w:szCs w:val="18"/>
        </w:rPr>
        <w:t>Jonson</w:t>
      </w:r>
      <w:proofErr w:type="spellEnd"/>
      <w:r w:rsidR="0036046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360464">
        <w:rPr>
          <w:rFonts w:ascii="Arial" w:hAnsi="Arial" w:cs="Arial"/>
          <w:b/>
          <w:bCs/>
          <w:sz w:val="18"/>
          <w:szCs w:val="18"/>
        </w:rPr>
        <w:t>Sarapu</w:t>
      </w:r>
      <w:proofErr w:type="spellEnd"/>
      <w:r w:rsidR="00360464">
        <w:rPr>
          <w:rFonts w:ascii="Arial" w:hAnsi="Arial" w:cs="Arial"/>
          <w:b/>
          <w:bCs/>
          <w:sz w:val="18"/>
          <w:szCs w:val="18"/>
        </w:rPr>
        <w:t xml:space="preserve"> de Oliveira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PARA </w:t>
      </w:r>
      <w:r w:rsidR="00360464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60464">
        <w:rPr>
          <w:rFonts w:ascii="Arial" w:hAnsi="Arial" w:cs="Arial"/>
          <w:b/>
          <w:bCs/>
          <w:sz w:val="18"/>
          <w:szCs w:val="18"/>
        </w:rPr>
        <w:t>Atleta Paulo Francisco dos Santos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360464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360464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360464" w:rsidRPr="00360464">
        <w:rPr>
          <w:rFonts w:ascii="Arial" w:hAnsi="Arial" w:cs="Arial"/>
          <w:b/>
          <w:bCs/>
          <w:sz w:val="18"/>
          <w:szCs w:val="18"/>
        </w:rPr>
        <w:t xml:space="preserve">Pedro M. </w:t>
      </w:r>
      <w:proofErr w:type="spellStart"/>
      <w:r w:rsidR="00360464" w:rsidRPr="00360464">
        <w:rPr>
          <w:rFonts w:ascii="Arial" w:hAnsi="Arial" w:cs="Arial"/>
          <w:b/>
          <w:bCs/>
          <w:sz w:val="18"/>
          <w:szCs w:val="18"/>
        </w:rPr>
        <w:t>Kawai</w:t>
      </w:r>
      <w:proofErr w:type="spellEnd"/>
      <w:r w:rsidR="00360464" w:rsidRPr="00360464">
        <w:rPr>
          <w:rFonts w:ascii="Arial" w:hAnsi="Arial" w:cs="Arial"/>
          <w:b/>
          <w:bCs/>
          <w:sz w:val="18"/>
          <w:szCs w:val="18"/>
        </w:rPr>
        <w:t xml:space="preserve"> com cinco minutos</w:t>
      </w:r>
    </w:p>
    <w:p w:rsidR="005D2F05" w:rsidRPr="00360464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0C" w:rsidRDefault="0018580C">
      <w:r>
        <w:separator/>
      </w:r>
    </w:p>
  </w:endnote>
  <w:endnote w:type="continuationSeparator" w:id="0">
    <w:p w:rsidR="0018580C" w:rsidRDefault="0018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3B73AB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0C" w:rsidRDefault="0018580C">
      <w:r>
        <w:separator/>
      </w:r>
    </w:p>
  </w:footnote>
  <w:footnote w:type="continuationSeparator" w:id="0">
    <w:p w:rsidR="0018580C" w:rsidRDefault="0018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8580C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18580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265D0"/>
    <w:rsid w:val="0007069A"/>
    <w:rsid w:val="000752B1"/>
    <w:rsid w:val="000A25BE"/>
    <w:rsid w:val="000A2813"/>
    <w:rsid w:val="000A59AF"/>
    <w:rsid w:val="000B0D82"/>
    <w:rsid w:val="000B6339"/>
    <w:rsid w:val="000D6F84"/>
    <w:rsid w:val="00130DDA"/>
    <w:rsid w:val="00152B97"/>
    <w:rsid w:val="0018580C"/>
    <w:rsid w:val="001F4B14"/>
    <w:rsid w:val="0021604E"/>
    <w:rsid w:val="00247B53"/>
    <w:rsid w:val="00273AE0"/>
    <w:rsid w:val="002A7670"/>
    <w:rsid w:val="002C4410"/>
    <w:rsid w:val="002F7F2A"/>
    <w:rsid w:val="00360464"/>
    <w:rsid w:val="003748AF"/>
    <w:rsid w:val="003A4D1A"/>
    <w:rsid w:val="003B73AB"/>
    <w:rsid w:val="003D5B6E"/>
    <w:rsid w:val="00422D00"/>
    <w:rsid w:val="00444C6D"/>
    <w:rsid w:val="0045620C"/>
    <w:rsid w:val="00472C3D"/>
    <w:rsid w:val="004B1F1F"/>
    <w:rsid w:val="004B5CB5"/>
    <w:rsid w:val="0054678D"/>
    <w:rsid w:val="005B0D35"/>
    <w:rsid w:val="005C4C53"/>
    <w:rsid w:val="005D2F05"/>
    <w:rsid w:val="005E2AF4"/>
    <w:rsid w:val="00626C59"/>
    <w:rsid w:val="006D41F1"/>
    <w:rsid w:val="00702E17"/>
    <w:rsid w:val="00723D96"/>
    <w:rsid w:val="00774549"/>
    <w:rsid w:val="007A0BE1"/>
    <w:rsid w:val="007D322D"/>
    <w:rsid w:val="00854424"/>
    <w:rsid w:val="00856E47"/>
    <w:rsid w:val="0088309A"/>
    <w:rsid w:val="008849A7"/>
    <w:rsid w:val="008D0DD0"/>
    <w:rsid w:val="009051D4"/>
    <w:rsid w:val="009126C4"/>
    <w:rsid w:val="00940A48"/>
    <w:rsid w:val="0097531B"/>
    <w:rsid w:val="009D5533"/>
    <w:rsid w:val="009E4C46"/>
    <w:rsid w:val="009F6F69"/>
    <w:rsid w:val="00A22C11"/>
    <w:rsid w:val="00A57D1F"/>
    <w:rsid w:val="00A856AC"/>
    <w:rsid w:val="00AB6885"/>
    <w:rsid w:val="00AE7F3D"/>
    <w:rsid w:val="00AF0EF7"/>
    <w:rsid w:val="00B20407"/>
    <w:rsid w:val="00B40C10"/>
    <w:rsid w:val="00B601C1"/>
    <w:rsid w:val="00B67AF8"/>
    <w:rsid w:val="00BC7839"/>
    <w:rsid w:val="00C63E3F"/>
    <w:rsid w:val="00CF54C1"/>
    <w:rsid w:val="00E164FE"/>
    <w:rsid w:val="00E255B0"/>
    <w:rsid w:val="00E27B3C"/>
    <w:rsid w:val="00E428EA"/>
    <w:rsid w:val="00E50F8A"/>
    <w:rsid w:val="00EB5567"/>
    <w:rsid w:val="00F00450"/>
    <w:rsid w:val="00FB64AA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49</cp:revision>
  <cp:lastPrinted>2019-04-12T15:44:00Z</cp:lastPrinted>
  <dcterms:created xsi:type="dcterms:W3CDTF">2015-01-29T15:57:00Z</dcterms:created>
  <dcterms:modified xsi:type="dcterms:W3CDTF">2019-04-12T15:44:00Z</dcterms:modified>
</cp:coreProperties>
</file>